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4E" w:rsidRDefault="00083B4E" w:rsidP="00BD27EA">
      <w:pPr>
        <w:pStyle w:val="TABLE"/>
        <w:ind w:left="4762"/>
        <w:jc w:val="right"/>
        <w:rPr>
          <w:rFonts w:ascii="UniversC Bold" w:hAnsi="UniversC Bold" w:cs="UniversC Bold"/>
          <w:b/>
          <w:bCs/>
          <w:lang w:val="uk-UA"/>
        </w:rPr>
      </w:pPr>
      <w:r>
        <w:rPr>
          <w:rFonts w:ascii="UniversC Bold" w:hAnsi="UniversC Bold" w:cs="UniversC Bold"/>
          <w:b/>
          <w:bCs/>
          <w:lang w:val="uk-UA"/>
        </w:rPr>
        <w:t>До</w:t>
      </w:r>
      <w:r w:rsidR="005D3B20">
        <w:rPr>
          <w:lang w:val="uk-UA"/>
        </w:rPr>
        <w:t>__________________________________________</w:t>
      </w:r>
      <w:r>
        <w:rPr>
          <w:rFonts w:ascii="UniversC Bold" w:hAnsi="UniversC Bold" w:cs="UniversC Bold"/>
          <w:b/>
          <w:bCs/>
          <w:u w:val="thick"/>
          <w:lang w:val="uk-UA"/>
        </w:rPr>
        <w:t xml:space="preserve"> </w:t>
      </w:r>
    </w:p>
    <w:p w:rsidR="00083B4E" w:rsidRDefault="00083B4E" w:rsidP="00BD27EA">
      <w:pPr>
        <w:pStyle w:val="TABLE"/>
        <w:ind w:left="4762"/>
        <w:jc w:val="center"/>
        <w:rPr>
          <w:vertAlign w:val="superscript"/>
          <w:lang w:val="uk-UA"/>
        </w:rPr>
      </w:pPr>
      <w:r>
        <w:rPr>
          <w:vertAlign w:val="superscript"/>
          <w:lang w:val="uk-UA"/>
        </w:rPr>
        <w:t>Найменування суду</w:t>
      </w:r>
    </w:p>
    <w:p w:rsidR="00083B4E" w:rsidRDefault="005D3B20" w:rsidP="00BD27EA">
      <w:pPr>
        <w:pStyle w:val="TABLE"/>
        <w:ind w:left="4762"/>
        <w:jc w:val="right"/>
        <w:rPr>
          <w:rFonts w:ascii="UniversC Italic" w:hAnsi="UniversC Italic" w:cs="UniversC Italic"/>
          <w:i/>
          <w:iCs/>
          <w:lang w:val="uk-UA"/>
        </w:rPr>
      </w:pPr>
      <w:r>
        <w:rPr>
          <w:lang w:val="uk-UA"/>
        </w:rPr>
        <w:t xml:space="preserve">  </w:t>
      </w:r>
      <w:r w:rsidR="00083B4E">
        <w:rPr>
          <w:lang w:val="uk-UA"/>
        </w:rPr>
        <w:t xml:space="preserve">Поштова адреса: </w:t>
      </w:r>
      <w:r>
        <w:rPr>
          <w:lang w:val="uk-UA"/>
        </w:rPr>
        <w:t>_____________________________</w:t>
      </w:r>
    </w:p>
    <w:p w:rsidR="00083B4E" w:rsidRDefault="00083B4E" w:rsidP="00BD27EA">
      <w:pPr>
        <w:pStyle w:val="TABLE"/>
        <w:ind w:left="4762"/>
        <w:jc w:val="right"/>
        <w:rPr>
          <w:lang w:val="uk-UA"/>
        </w:rPr>
      </w:pPr>
      <w:r>
        <w:rPr>
          <w:rFonts w:ascii="UniversC Bold" w:hAnsi="UniversC Bold" w:cs="UniversC Bold"/>
          <w:b/>
          <w:bCs/>
          <w:lang w:val="uk-UA"/>
        </w:rPr>
        <w:t>Позивач</w:t>
      </w:r>
      <w:r>
        <w:rPr>
          <w:lang w:val="uk-UA"/>
        </w:rPr>
        <w:t xml:space="preserve"> </w:t>
      </w:r>
      <w:r w:rsidR="005D3B20">
        <w:rPr>
          <w:lang w:val="uk-UA"/>
        </w:rPr>
        <w:t>____________________________________</w:t>
      </w:r>
    </w:p>
    <w:p w:rsidR="00083B4E" w:rsidRDefault="00083B4E" w:rsidP="00BD27EA">
      <w:pPr>
        <w:pStyle w:val="TABLE"/>
        <w:ind w:left="4762"/>
        <w:jc w:val="center"/>
        <w:rPr>
          <w:vertAlign w:val="superscript"/>
          <w:lang w:val="uk-UA"/>
        </w:rPr>
      </w:pPr>
      <w:r>
        <w:rPr>
          <w:vertAlign w:val="superscript"/>
          <w:lang w:val="uk-UA"/>
        </w:rPr>
        <w:t>Найменування юридичної особи</w:t>
      </w:r>
    </w:p>
    <w:p w:rsidR="00083B4E" w:rsidRPr="005F1ACF" w:rsidRDefault="00083B4E" w:rsidP="00BD27EA">
      <w:pPr>
        <w:pStyle w:val="TABLE"/>
        <w:ind w:left="4762"/>
        <w:jc w:val="right"/>
        <w:rPr>
          <w:rFonts w:asciiTheme="minorHAnsi" w:hAnsiTheme="minorHAnsi" w:cs="UniversC Italic"/>
          <w:i/>
          <w:iCs/>
        </w:rPr>
      </w:pPr>
      <w:r>
        <w:rPr>
          <w:rFonts w:ascii="UniversC Italic" w:hAnsi="UniversC Italic" w:cs="UniversC Italic"/>
          <w:i/>
          <w:iCs/>
          <w:lang w:val="uk-UA"/>
        </w:rPr>
        <w:t xml:space="preserve">Поштова адреса: </w:t>
      </w:r>
      <w:r w:rsidR="005F1ACF" w:rsidRPr="005F1ACF">
        <w:rPr>
          <w:rFonts w:asciiTheme="minorHAnsi" w:hAnsiTheme="minorHAnsi" w:cs="UniversC Italic"/>
          <w:i/>
          <w:iCs/>
        </w:rPr>
        <w:t>________________________________</w:t>
      </w:r>
    </w:p>
    <w:p w:rsidR="00083B4E" w:rsidRPr="00A421C6" w:rsidRDefault="00083B4E" w:rsidP="00BD27EA">
      <w:pPr>
        <w:pStyle w:val="TABLE"/>
        <w:ind w:left="4762"/>
        <w:jc w:val="right"/>
        <w:rPr>
          <w:rFonts w:asciiTheme="minorHAnsi" w:hAnsiTheme="minorHAnsi" w:cs="UniversC Italic"/>
          <w:i/>
          <w:iCs/>
        </w:rPr>
      </w:pPr>
      <w:r>
        <w:rPr>
          <w:rFonts w:ascii="UniversC Italic" w:hAnsi="UniversC Italic" w:cs="UniversC Italic"/>
          <w:i/>
          <w:iCs/>
          <w:lang w:val="uk-UA"/>
        </w:rPr>
        <w:t xml:space="preserve">Ідентифікаційний код: </w:t>
      </w:r>
      <w:r w:rsidR="005F1ACF" w:rsidRPr="00A421C6">
        <w:rPr>
          <w:rFonts w:asciiTheme="minorHAnsi" w:hAnsiTheme="minorHAnsi" w:cs="UniversC Italic"/>
          <w:i/>
          <w:iCs/>
        </w:rPr>
        <w:t>____________________________</w:t>
      </w:r>
    </w:p>
    <w:p w:rsidR="00083B4E" w:rsidRPr="00A421C6" w:rsidRDefault="00083B4E" w:rsidP="00BD27EA">
      <w:pPr>
        <w:pStyle w:val="TABLE"/>
        <w:ind w:left="4762"/>
        <w:jc w:val="right"/>
        <w:rPr>
          <w:rFonts w:asciiTheme="minorHAnsi" w:hAnsiTheme="minorHAnsi" w:cs="UniversC Italic"/>
          <w:i/>
          <w:iCs/>
        </w:rPr>
      </w:pPr>
      <w:r>
        <w:rPr>
          <w:rFonts w:ascii="UniversC Italic" w:hAnsi="UniversC Italic" w:cs="UniversC Italic"/>
          <w:i/>
          <w:iCs/>
          <w:lang w:val="uk-UA"/>
        </w:rPr>
        <w:t xml:space="preserve">ІПН: </w:t>
      </w:r>
      <w:r w:rsidR="005F1ACF" w:rsidRPr="00A421C6">
        <w:rPr>
          <w:rFonts w:asciiTheme="minorHAnsi" w:hAnsiTheme="minorHAnsi" w:cs="UniversC Italic"/>
          <w:i/>
          <w:iCs/>
        </w:rPr>
        <w:t>_____________________________________________</w:t>
      </w:r>
    </w:p>
    <w:p w:rsidR="00083B4E" w:rsidRPr="00A421C6" w:rsidRDefault="00083B4E" w:rsidP="00BD27EA">
      <w:pPr>
        <w:pStyle w:val="TABLE"/>
        <w:ind w:left="4762"/>
        <w:jc w:val="right"/>
        <w:rPr>
          <w:rFonts w:asciiTheme="minorHAnsi" w:hAnsiTheme="minorHAnsi" w:cs="UniversC Italic"/>
          <w:i/>
          <w:iCs/>
        </w:rPr>
      </w:pPr>
      <w:proofErr w:type="spellStart"/>
      <w:r>
        <w:rPr>
          <w:rFonts w:ascii="UniversC Italic" w:hAnsi="UniversC Italic" w:cs="UniversC Italic"/>
          <w:i/>
          <w:iCs/>
          <w:lang w:val="uk-UA"/>
        </w:rPr>
        <w:t>Тел</w:t>
      </w:r>
      <w:proofErr w:type="spellEnd"/>
      <w:r>
        <w:rPr>
          <w:rFonts w:ascii="UniversC Italic" w:hAnsi="UniversC Italic" w:cs="UniversC Italic"/>
          <w:i/>
          <w:iCs/>
          <w:lang w:val="uk-UA"/>
        </w:rPr>
        <w:t xml:space="preserve">.: </w:t>
      </w:r>
      <w:r w:rsidR="005F1ACF" w:rsidRPr="00A421C6">
        <w:rPr>
          <w:rFonts w:asciiTheme="minorHAnsi" w:hAnsiTheme="minorHAnsi" w:cs="UniversC Italic"/>
          <w:i/>
          <w:iCs/>
        </w:rPr>
        <w:t>_____________________________________________</w:t>
      </w:r>
    </w:p>
    <w:p w:rsidR="00083B4E" w:rsidRPr="00A421C6" w:rsidRDefault="00A421C6" w:rsidP="00BD27EA">
      <w:pPr>
        <w:pStyle w:val="TABLE"/>
        <w:ind w:left="4762"/>
        <w:jc w:val="right"/>
        <w:rPr>
          <w:rFonts w:ascii="UniversC Italic" w:hAnsi="UniversC Italic" w:cs="UniversC Italic"/>
          <w:i/>
          <w:iCs/>
          <w:u w:val="single"/>
          <w:lang w:val="uk-UA"/>
        </w:rPr>
      </w:pPr>
      <w:r>
        <w:rPr>
          <w:rFonts w:ascii="UniversC Italic" w:hAnsi="UniversC Italic" w:cs="UniversC Italic"/>
          <w:i/>
          <w:iCs/>
          <w:lang w:val="uk-UA"/>
        </w:rPr>
        <w:t xml:space="preserve">Електронна пошта: </w:t>
      </w:r>
      <w:r>
        <w:rPr>
          <w:rFonts w:ascii="UniversC Italic" w:hAnsi="UniversC Italic" w:cs="UniversC Italic"/>
          <w:i/>
          <w:iCs/>
          <w:u w:val="single"/>
          <w:lang w:val="uk-UA"/>
        </w:rPr>
        <w:t>___________________________</w:t>
      </w:r>
    </w:p>
    <w:p w:rsidR="00083B4E" w:rsidRDefault="00A421C6" w:rsidP="00BD27EA">
      <w:pPr>
        <w:pStyle w:val="TABLE"/>
        <w:ind w:left="4762"/>
        <w:jc w:val="right"/>
        <w:rPr>
          <w:rFonts w:ascii="UniversC Bold" w:hAnsi="UniversC Bold" w:cs="UniversC Bold"/>
          <w:b/>
          <w:bCs/>
          <w:lang w:val="uk-UA"/>
        </w:rPr>
      </w:pPr>
      <w:r>
        <w:rPr>
          <w:rFonts w:ascii="UniversC Bold" w:hAnsi="UniversC Bold" w:cs="UniversC Bold"/>
          <w:b/>
          <w:bCs/>
          <w:lang w:val="uk-UA"/>
        </w:rPr>
        <w:t xml:space="preserve"> </w:t>
      </w:r>
      <w:r w:rsidR="00083B4E">
        <w:rPr>
          <w:rFonts w:ascii="UniversC Bold" w:hAnsi="UniversC Bold" w:cs="UniversC Bold"/>
          <w:b/>
          <w:bCs/>
          <w:lang w:val="uk-UA"/>
        </w:rPr>
        <w:t xml:space="preserve">Представник позивача </w:t>
      </w:r>
      <w:r>
        <w:rPr>
          <w:rFonts w:ascii="UniversC Bold" w:hAnsi="UniversC Bold" w:cs="UniversC Bold"/>
          <w:b/>
          <w:bCs/>
          <w:lang w:val="uk-UA"/>
        </w:rPr>
        <w:t>________________________</w:t>
      </w:r>
    </w:p>
    <w:p w:rsidR="00083B4E" w:rsidRDefault="00A421C6" w:rsidP="00BD27EA">
      <w:pPr>
        <w:pStyle w:val="TABLE"/>
        <w:ind w:left="4762"/>
        <w:rPr>
          <w:lang w:val="uk-UA"/>
        </w:rPr>
      </w:pPr>
      <w:r>
        <w:rPr>
          <w:lang w:val="uk-UA"/>
        </w:rPr>
        <w:t xml:space="preserve">                   </w:t>
      </w:r>
      <w:r w:rsidR="00083B4E">
        <w:rPr>
          <w:lang w:val="uk-UA"/>
        </w:rPr>
        <w:t>(якщо заяву подає представник)</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на підставі </w:t>
      </w:r>
      <w:r w:rsidR="00A421C6">
        <w:rPr>
          <w:rFonts w:ascii="UniversC Italic" w:hAnsi="UniversC Italic" w:cs="UniversC Italic"/>
          <w:i/>
          <w:iCs/>
          <w:lang w:val="uk-UA"/>
        </w:rPr>
        <w:t>___________________________________</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РНОКПП </w:t>
      </w:r>
      <w:r w:rsidR="00A421C6">
        <w:rPr>
          <w:rFonts w:ascii="UniversC Italic" w:hAnsi="UniversC Italic" w:cs="UniversC Italic"/>
          <w:i/>
          <w:iCs/>
          <w:lang w:val="uk-UA"/>
        </w:rPr>
        <w:t>_____________________________________</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Поштова адреса: </w:t>
      </w:r>
      <w:r w:rsidR="00A421C6">
        <w:rPr>
          <w:rFonts w:ascii="UniversC Italic" w:hAnsi="UniversC Italic" w:cs="UniversC Italic"/>
          <w:i/>
          <w:iCs/>
          <w:lang w:val="uk-UA"/>
        </w:rPr>
        <w:t>______________________________</w:t>
      </w:r>
    </w:p>
    <w:p w:rsidR="00083B4E" w:rsidRDefault="00083B4E" w:rsidP="00BD27EA">
      <w:pPr>
        <w:pStyle w:val="TABLE"/>
        <w:ind w:left="4762"/>
        <w:jc w:val="right"/>
        <w:rPr>
          <w:rFonts w:ascii="UniversC Italic" w:hAnsi="UniversC Italic" w:cs="UniversC Italic"/>
          <w:i/>
          <w:iCs/>
          <w:lang w:val="uk-UA"/>
        </w:rPr>
      </w:pPr>
      <w:proofErr w:type="spellStart"/>
      <w:r>
        <w:rPr>
          <w:rFonts w:ascii="UniversC Italic" w:hAnsi="UniversC Italic" w:cs="UniversC Italic"/>
          <w:i/>
          <w:iCs/>
          <w:lang w:val="uk-UA"/>
        </w:rPr>
        <w:t>Тел</w:t>
      </w:r>
      <w:proofErr w:type="spellEnd"/>
      <w:r>
        <w:rPr>
          <w:rFonts w:ascii="UniversC Italic" w:hAnsi="UniversC Italic" w:cs="UniversC Italic"/>
          <w:i/>
          <w:iCs/>
          <w:lang w:val="uk-UA"/>
        </w:rPr>
        <w:t xml:space="preserve">.: </w:t>
      </w:r>
      <w:r w:rsidR="00A421C6">
        <w:rPr>
          <w:rFonts w:ascii="UniversC Italic" w:hAnsi="UniversC Italic" w:cs="UniversC Italic"/>
          <w:i/>
          <w:iCs/>
          <w:lang w:val="uk-UA"/>
        </w:rPr>
        <w:t>_________________________________________</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Електронна пошта: </w:t>
      </w:r>
      <w:r w:rsidR="00A421C6">
        <w:rPr>
          <w:rFonts w:ascii="UniversC Italic" w:hAnsi="UniversC Italic" w:cs="UniversC Italic"/>
          <w:i/>
          <w:iCs/>
          <w:lang w:val="uk-UA"/>
        </w:rPr>
        <w:t>____________________________</w:t>
      </w:r>
    </w:p>
    <w:p w:rsidR="00083B4E" w:rsidRDefault="00083B4E" w:rsidP="00BD27EA">
      <w:pPr>
        <w:pStyle w:val="TABLE"/>
        <w:ind w:left="5664"/>
        <w:rPr>
          <w:rFonts w:ascii="UniversC Bold" w:hAnsi="UniversC Bold" w:cs="UniversC Bold"/>
          <w:b/>
          <w:bCs/>
          <w:lang w:val="uk-UA"/>
        </w:rPr>
      </w:pPr>
      <w:r>
        <w:rPr>
          <w:rFonts w:ascii="UniversC Bold" w:hAnsi="UniversC Bold" w:cs="UniversC Bold"/>
          <w:b/>
          <w:bCs/>
          <w:lang w:val="uk-UA"/>
        </w:rPr>
        <w:t>Відповідач 1: Державна податкова служба України</w:t>
      </w:r>
    </w:p>
    <w:p w:rsidR="00083B4E" w:rsidRDefault="00083B4E" w:rsidP="00BD27EA">
      <w:pPr>
        <w:pStyle w:val="TABLE"/>
        <w:ind w:left="5664"/>
        <w:rPr>
          <w:rFonts w:ascii="UniversC Italic" w:hAnsi="UniversC Italic" w:cs="UniversC Italic"/>
          <w:i/>
          <w:iCs/>
          <w:lang w:val="uk-UA"/>
        </w:rPr>
      </w:pPr>
      <w:r>
        <w:rPr>
          <w:rFonts w:ascii="UniversC Italic" w:hAnsi="UniversC Italic" w:cs="UniversC Italic"/>
          <w:i/>
          <w:iCs/>
          <w:lang w:val="uk-UA"/>
        </w:rPr>
        <w:t>04053, м. Київ, Львівська площа, 8,</w:t>
      </w:r>
    </w:p>
    <w:p w:rsidR="00083B4E" w:rsidRDefault="00083B4E" w:rsidP="00BD27EA">
      <w:pPr>
        <w:pStyle w:val="TABLE"/>
        <w:ind w:left="5664"/>
        <w:rPr>
          <w:rFonts w:ascii="UniversC Italic" w:hAnsi="UniversC Italic" w:cs="UniversC Italic"/>
          <w:i/>
          <w:iCs/>
          <w:lang w:val="uk-UA"/>
        </w:rPr>
      </w:pPr>
      <w:r>
        <w:rPr>
          <w:rFonts w:ascii="UniversC Italic" w:hAnsi="UniversC Italic" w:cs="UniversC Italic"/>
          <w:i/>
          <w:iCs/>
          <w:lang w:val="uk-UA"/>
        </w:rPr>
        <w:t>Ідентифікаційний код 43005393,</w:t>
      </w:r>
    </w:p>
    <w:p w:rsidR="00083B4E" w:rsidRDefault="00083B4E" w:rsidP="00BD27EA">
      <w:pPr>
        <w:pStyle w:val="TABLE"/>
        <w:ind w:left="5664"/>
        <w:rPr>
          <w:rFonts w:ascii="UniversC Italic" w:hAnsi="UniversC Italic" w:cs="UniversC Italic"/>
          <w:i/>
          <w:iCs/>
          <w:lang w:val="uk-UA"/>
        </w:rPr>
      </w:pPr>
      <w:proofErr w:type="spellStart"/>
      <w:r>
        <w:rPr>
          <w:rFonts w:ascii="UniversC Italic" w:hAnsi="UniversC Italic" w:cs="UniversC Italic"/>
          <w:i/>
          <w:iCs/>
          <w:lang w:val="uk-UA"/>
        </w:rPr>
        <w:t>Тел</w:t>
      </w:r>
      <w:proofErr w:type="spellEnd"/>
      <w:r>
        <w:rPr>
          <w:rFonts w:ascii="UniversC Italic" w:hAnsi="UniversC Italic" w:cs="UniversC Italic"/>
          <w:i/>
          <w:iCs/>
          <w:lang w:val="uk-UA"/>
        </w:rPr>
        <w:t>. (044) 272-62-55</w:t>
      </w:r>
    </w:p>
    <w:p w:rsidR="00083B4E" w:rsidRDefault="00083B4E" w:rsidP="00BD27EA">
      <w:pPr>
        <w:pStyle w:val="TABLE"/>
        <w:ind w:left="5664"/>
        <w:rPr>
          <w:rFonts w:ascii="UniversC Italic" w:hAnsi="UniversC Italic" w:cs="UniversC Italic"/>
          <w:i/>
          <w:iCs/>
          <w:lang w:val="uk-UA"/>
        </w:rPr>
      </w:pPr>
      <w:r>
        <w:rPr>
          <w:rFonts w:ascii="UniversC Italic" w:hAnsi="UniversC Italic" w:cs="UniversC Italic"/>
          <w:i/>
          <w:iCs/>
          <w:lang w:val="uk-UA"/>
        </w:rPr>
        <w:t>Електронна пошта: post@tax.gov.ua</w:t>
      </w:r>
    </w:p>
    <w:p w:rsidR="00083B4E" w:rsidRDefault="00A421C6" w:rsidP="00BD27EA">
      <w:pPr>
        <w:pStyle w:val="TABLE"/>
        <w:ind w:left="4762"/>
        <w:jc w:val="center"/>
        <w:rPr>
          <w:lang w:val="uk-UA"/>
        </w:rPr>
      </w:pPr>
      <w:r>
        <w:rPr>
          <w:rFonts w:ascii="UniversC Bold" w:hAnsi="UniversC Bold" w:cs="UniversC Bold"/>
          <w:b/>
          <w:bCs/>
          <w:lang w:val="uk-UA"/>
        </w:rPr>
        <w:t xml:space="preserve">               </w:t>
      </w:r>
      <w:r w:rsidR="00083B4E">
        <w:rPr>
          <w:rFonts w:ascii="UniversC Bold" w:hAnsi="UniversC Bold" w:cs="UniversC Bold"/>
          <w:b/>
          <w:bCs/>
          <w:lang w:val="uk-UA"/>
        </w:rPr>
        <w:t xml:space="preserve">Відповідач 2: </w:t>
      </w:r>
      <w:r w:rsidR="00083B4E">
        <w:rPr>
          <w:rFonts w:ascii="UniversC Bold" w:hAnsi="UniversC Bold" w:cs="UniversC Bold"/>
          <w:b/>
          <w:bCs/>
          <w:sz w:val="22"/>
          <w:szCs w:val="22"/>
          <w:lang w:val="uk-UA"/>
        </w:rPr>
        <w:t>ГУ ДПС</w:t>
      </w:r>
      <w:r w:rsidR="00083B4E">
        <w:rPr>
          <w:sz w:val="22"/>
          <w:szCs w:val="22"/>
          <w:lang w:val="uk-UA"/>
        </w:rPr>
        <w:t xml:space="preserve"> </w:t>
      </w:r>
      <w:r w:rsidR="00083B4E">
        <w:rPr>
          <w:rFonts w:ascii="UniversC Bold" w:hAnsi="UniversC Bold" w:cs="UniversC Bold"/>
          <w:b/>
          <w:bCs/>
          <w:sz w:val="22"/>
          <w:szCs w:val="22"/>
          <w:lang w:val="uk-UA"/>
        </w:rPr>
        <w:t>у</w:t>
      </w:r>
      <w:r w:rsidR="00083B4E">
        <w:rPr>
          <w:sz w:val="22"/>
          <w:szCs w:val="22"/>
          <w:lang w:val="uk-UA"/>
        </w:rPr>
        <w:t xml:space="preserve"> </w:t>
      </w:r>
      <w:r>
        <w:rPr>
          <w:sz w:val="22"/>
          <w:szCs w:val="22"/>
          <w:lang w:val="uk-UA"/>
        </w:rPr>
        <w:t>____________________</w:t>
      </w:r>
    </w:p>
    <w:p w:rsidR="00083B4E" w:rsidRDefault="00A421C6" w:rsidP="00BD27EA">
      <w:pPr>
        <w:pStyle w:val="TABLE"/>
        <w:ind w:left="4762"/>
        <w:rPr>
          <w:rFonts w:ascii="UniversC Italic" w:hAnsi="UniversC Italic" w:cs="UniversC Italic"/>
          <w:i/>
          <w:iCs/>
          <w:lang w:val="uk-UA"/>
        </w:rPr>
      </w:pPr>
      <w:r>
        <w:rPr>
          <w:rFonts w:ascii="UniversC Italic" w:hAnsi="UniversC Italic" w:cs="UniversC Italic"/>
          <w:i/>
          <w:iCs/>
          <w:lang w:val="uk-UA"/>
        </w:rPr>
        <w:t xml:space="preserve">                </w:t>
      </w:r>
      <w:r w:rsidR="00083B4E">
        <w:rPr>
          <w:rFonts w:ascii="UniversC Italic" w:hAnsi="UniversC Italic" w:cs="UniversC Italic"/>
          <w:i/>
          <w:iCs/>
          <w:lang w:val="uk-UA"/>
        </w:rPr>
        <w:t>Найменування органу</w:t>
      </w:r>
    </w:p>
    <w:p w:rsidR="00083B4E" w:rsidRDefault="00A421C6"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 </w:t>
      </w:r>
      <w:r w:rsidR="00083B4E">
        <w:rPr>
          <w:rFonts w:ascii="UniversC Italic" w:hAnsi="UniversC Italic" w:cs="UniversC Italic"/>
          <w:i/>
          <w:iCs/>
          <w:lang w:val="uk-UA"/>
        </w:rPr>
        <w:t xml:space="preserve">Поштова адреса: </w:t>
      </w:r>
      <w:r>
        <w:rPr>
          <w:rFonts w:ascii="UniversC Italic" w:hAnsi="UniversC Italic" w:cs="UniversC Italic"/>
          <w:i/>
          <w:iCs/>
          <w:lang w:val="uk-UA"/>
        </w:rPr>
        <w:t>_______________________________</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Ідентифікаційний код: </w:t>
      </w:r>
      <w:r w:rsidR="00BD27EA">
        <w:rPr>
          <w:rFonts w:ascii="UniversC Italic" w:hAnsi="UniversC Italic" w:cs="UniversC Italic"/>
          <w:i/>
          <w:iCs/>
          <w:lang w:val="uk-UA"/>
        </w:rPr>
        <w:t>___________________________</w:t>
      </w:r>
    </w:p>
    <w:p w:rsidR="00083B4E" w:rsidRDefault="00083B4E" w:rsidP="00BD27EA">
      <w:pPr>
        <w:pStyle w:val="TABLE"/>
        <w:ind w:left="4762"/>
        <w:jc w:val="right"/>
        <w:rPr>
          <w:rFonts w:ascii="UniversC Italic" w:hAnsi="UniversC Italic" w:cs="UniversC Italic"/>
          <w:i/>
          <w:iCs/>
          <w:lang w:val="uk-UA"/>
        </w:rPr>
      </w:pPr>
      <w:proofErr w:type="spellStart"/>
      <w:r>
        <w:rPr>
          <w:rFonts w:ascii="UniversC Italic" w:hAnsi="UniversC Italic" w:cs="UniversC Italic"/>
          <w:i/>
          <w:iCs/>
          <w:lang w:val="uk-UA"/>
        </w:rPr>
        <w:t>Тел</w:t>
      </w:r>
      <w:proofErr w:type="spellEnd"/>
      <w:r>
        <w:rPr>
          <w:rFonts w:ascii="UniversC Italic" w:hAnsi="UniversC Italic" w:cs="UniversC Italic"/>
          <w:i/>
          <w:iCs/>
          <w:lang w:val="uk-UA"/>
        </w:rPr>
        <w:t xml:space="preserve">.: </w:t>
      </w:r>
      <w:r w:rsidR="00BD27EA">
        <w:rPr>
          <w:rFonts w:ascii="UniversC Italic" w:hAnsi="UniversC Italic" w:cs="UniversC Italic"/>
          <w:i/>
          <w:iCs/>
          <w:lang w:val="uk-UA"/>
        </w:rPr>
        <w:t>__________________________________________</w:t>
      </w:r>
    </w:p>
    <w:p w:rsidR="00083B4E" w:rsidRDefault="00083B4E" w:rsidP="00BD27EA">
      <w:pPr>
        <w:pStyle w:val="TABLE"/>
        <w:ind w:left="4762"/>
        <w:jc w:val="right"/>
        <w:rPr>
          <w:rFonts w:ascii="UniversC Italic" w:hAnsi="UniversC Italic" w:cs="UniversC Italic"/>
          <w:i/>
          <w:iCs/>
          <w:lang w:val="uk-UA"/>
        </w:rPr>
      </w:pPr>
      <w:r>
        <w:rPr>
          <w:rFonts w:ascii="UniversC Italic" w:hAnsi="UniversC Italic" w:cs="UniversC Italic"/>
          <w:i/>
          <w:iCs/>
          <w:lang w:val="uk-UA"/>
        </w:rPr>
        <w:t xml:space="preserve">Електронна пошта: </w:t>
      </w:r>
      <w:r w:rsidR="00BD27EA">
        <w:rPr>
          <w:rFonts w:ascii="UniversC Italic" w:hAnsi="UniversC Italic" w:cs="UniversC Italic"/>
          <w:i/>
          <w:iCs/>
          <w:lang w:val="uk-UA"/>
        </w:rPr>
        <w:t>_____________________________</w:t>
      </w:r>
    </w:p>
    <w:p w:rsidR="00083B4E" w:rsidRDefault="00083B4E" w:rsidP="00083B4E">
      <w:pPr>
        <w:pStyle w:val="TABLE"/>
        <w:rPr>
          <w:lang w:val="uk-UA"/>
        </w:rPr>
      </w:pPr>
    </w:p>
    <w:p w:rsidR="00083B4E" w:rsidRDefault="00083B4E" w:rsidP="00083B4E">
      <w:pPr>
        <w:pStyle w:val="TABLE"/>
        <w:jc w:val="right"/>
        <w:rPr>
          <w:rFonts w:ascii="UniversC Italic" w:hAnsi="UniversC Italic" w:cs="UniversC Italic"/>
          <w:i/>
          <w:iCs/>
          <w:lang w:val="uk-UA"/>
        </w:rPr>
      </w:pPr>
      <w:r>
        <w:rPr>
          <w:rFonts w:ascii="UniversC Italic" w:hAnsi="UniversC Italic" w:cs="UniversC Italic"/>
          <w:i/>
          <w:iCs/>
          <w:lang w:val="uk-UA"/>
        </w:rPr>
        <w:t>Ціна позову: Одна вимога немайнового характеру</w:t>
      </w:r>
    </w:p>
    <w:p w:rsidR="00083B4E" w:rsidRDefault="00083B4E" w:rsidP="00083B4E">
      <w:pPr>
        <w:pStyle w:val="TABLE"/>
        <w:spacing w:before="113" w:after="57"/>
        <w:jc w:val="center"/>
        <w:rPr>
          <w:rFonts w:ascii="UniversC Bold" w:hAnsi="UniversC Bold" w:cs="UniversC Bold"/>
          <w:b/>
          <w:bCs/>
          <w:lang w:val="uk-UA"/>
        </w:rPr>
      </w:pPr>
      <w:r>
        <w:rPr>
          <w:rFonts w:ascii="UniversC Bold" w:hAnsi="UniversC Bold" w:cs="UniversC Bold"/>
          <w:b/>
          <w:bCs/>
          <w:lang w:val="uk-UA"/>
        </w:rPr>
        <w:t>Адміністративний позов</w:t>
      </w:r>
      <w:r>
        <w:rPr>
          <w:rFonts w:ascii="UniversC Bold" w:hAnsi="UniversC Bold" w:cs="UniversC Bold"/>
          <w:b/>
          <w:bCs/>
          <w:lang w:val="uk-UA"/>
        </w:rPr>
        <w:br/>
        <w:t>про визнання протиправними дій (бездіяльності), зобов'язання вчинити певні дії</w:t>
      </w:r>
    </w:p>
    <w:p w:rsidR="00083B4E" w:rsidRDefault="00BD27EA" w:rsidP="00083B4E">
      <w:pPr>
        <w:pStyle w:val="TABLE"/>
        <w:jc w:val="right"/>
        <w:rPr>
          <w:rFonts w:ascii="UniversC Italic" w:hAnsi="UniversC Italic" w:cs="UniversC Italic"/>
          <w:i/>
          <w:iCs/>
          <w:lang w:val="uk-UA"/>
        </w:rPr>
      </w:pPr>
      <w:r>
        <w:rPr>
          <w:rFonts w:ascii="UniversC Italic" w:hAnsi="UniversC Italic" w:cs="UniversC Italic"/>
          <w:i/>
          <w:iCs/>
          <w:lang w:val="uk-UA"/>
        </w:rPr>
        <w:t>__________________________________________________________________________________________________</w:t>
      </w:r>
    </w:p>
    <w:p w:rsidR="00083B4E" w:rsidRDefault="00083B4E" w:rsidP="00083B4E">
      <w:pPr>
        <w:pStyle w:val="TABLE"/>
        <w:ind w:firstLine="170"/>
        <w:jc w:val="both"/>
        <w:rPr>
          <w:rFonts w:ascii="UniversC Italic" w:hAnsi="UniversC Italic" w:cs="UniversC Italic"/>
          <w:i/>
          <w:iCs/>
          <w:lang w:val="uk-UA"/>
        </w:rPr>
      </w:pPr>
      <w:r>
        <w:rPr>
          <w:rFonts w:ascii="UniversC Italic" w:hAnsi="UniversC Italic" w:cs="UniversC Italic"/>
          <w:i/>
          <w:iCs/>
          <w:lang w:val="uk-UA"/>
        </w:rPr>
        <w:t>Вказати найменування суб’єкта владних повноважень (П. І. П. посадової або службової особи) вказати рішення (дію, бездіяльність), яке було прийнято (вчинено, допущено) суб’єктом владних повноважень і за яких обставин.</w:t>
      </w:r>
    </w:p>
    <w:p w:rsidR="00083B4E" w:rsidRDefault="00083B4E" w:rsidP="00083B4E">
      <w:pPr>
        <w:pStyle w:val="TABLE"/>
        <w:ind w:firstLine="170"/>
        <w:jc w:val="right"/>
        <w:rPr>
          <w:lang w:val="uk-UA"/>
        </w:rPr>
      </w:pPr>
      <w:r>
        <w:rPr>
          <w:rFonts w:ascii="UniversC Bold" w:hAnsi="UniversC Bold" w:cs="UniversC Bold"/>
          <w:b/>
          <w:bCs/>
          <w:lang w:val="uk-UA"/>
        </w:rPr>
        <w:t>Вважаю таке рішення/дію/бездіяльність протиправним, оскільки ним порушено:</w:t>
      </w:r>
      <w:r>
        <w:rPr>
          <w:lang w:val="uk-UA"/>
        </w:rPr>
        <w:t xml:space="preserve"> </w:t>
      </w:r>
      <w:r w:rsidR="00BD27EA">
        <w:rPr>
          <w:lang w:val="uk-UA"/>
        </w:rPr>
        <w:t>_________________________</w:t>
      </w:r>
      <w:r>
        <w:rPr>
          <w:u w:val="thick"/>
          <w:lang w:val="uk-UA"/>
        </w:rPr>
        <w:br/>
      </w:r>
      <w:r w:rsidR="00BD27EA">
        <w:rPr>
          <w:lang w:val="uk-UA"/>
        </w:rPr>
        <w:t>___________________________________________________________________________________________________</w:t>
      </w:r>
    </w:p>
    <w:p w:rsidR="00083B4E" w:rsidRDefault="00083B4E" w:rsidP="00083B4E">
      <w:pPr>
        <w:pStyle w:val="TABLE"/>
        <w:ind w:firstLine="170"/>
        <w:jc w:val="both"/>
        <w:rPr>
          <w:rFonts w:ascii="UniversC Italic" w:hAnsi="UniversC Italic" w:cs="UniversC Italic"/>
          <w:i/>
          <w:iCs/>
          <w:color w:val="333333"/>
          <w:lang w:val="uk-UA"/>
        </w:rPr>
      </w:pPr>
      <w:r>
        <w:rPr>
          <w:rFonts w:ascii="UniversC Italic" w:hAnsi="UniversC Italic" w:cs="UniversC Italic"/>
          <w:i/>
          <w:iCs/>
          <w:lang w:val="uk-UA"/>
        </w:rPr>
        <w:t>Вказати які права, свободи чи інтереси позивача було порушено та пояснити як саме і чому. Обґрунтовує свої вимоги щодо кожного з відповідачів, описує ситуації, що призвели до подання позову, з посиланням на докази, про які відомо і які можуть бути використані судом; за бажанням — дає свою правову оцінку цим обставинам.</w:t>
      </w:r>
      <w:r>
        <w:rPr>
          <w:rFonts w:ascii="UniversC Italic" w:hAnsi="UniversC Italic" w:cs="UniversC Italic"/>
          <w:i/>
          <w:iCs/>
          <w:color w:val="333333"/>
          <w:lang w:val="uk-UA"/>
        </w:rPr>
        <w:t xml:space="preserve"> У разі, якщо певні докази не можуть бути подані разом із позовною заявою, необхідно вказати причини неможливості їх подання, вжиті позивачем заходи для їх отримання та одночасно із позовною заявою подати клопотання про витребування доказів.</w:t>
      </w:r>
    </w:p>
    <w:p w:rsidR="00083B4E" w:rsidRDefault="00BD27EA" w:rsidP="00083B4E">
      <w:pPr>
        <w:pStyle w:val="TABLE"/>
        <w:ind w:firstLine="170"/>
        <w:jc w:val="both"/>
        <w:rPr>
          <w:rFonts w:ascii="UniversC Italic" w:hAnsi="UniversC Italic" w:cs="UniversC Italic"/>
          <w:i/>
          <w:iCs/>
          <w:lang w:val="uk-UA"/>
        </w:rPr>
      </w:pPr>
      <w:r>
        <w:rPr>
          <w:rFonts w:ascii="UniversC Italic" w:hAnsi="UniversC Italic" w:cs="UniversC Italic"/>
          <w:i/>
          <w:iCs/>
          <w:lang w:val="uk-UA"/>
        </w:rPr>
        <w:t>__________________________________________________________________________________________________</w:t>
      </w:r>
      <w:bookmarkStart w:id="0" w:name="_GoBack"/>
      <w:bookmarkEnd w:id="0"/>
      <w:r w:rsidR="00083B4E">
        <w:rPr>
          <w:rFonts w:ascii="UniversC Italic" w:hAnsi="UniversC Italic" w:cs="UniversC Italic"/>
          <w:i/>
          <w:iCs/>
          <w:lang w:val="uk-UA"/>
        </w:rPr>
        <w:t>Якщо позовна заява  подана з пропущенням встановленого законом строку звернення до суду, то необхідно зазначити підстави, які будуть свідчить про поважність причин пропуску строку звернення до суду.</w:t>
      </w:r>
    </w:p>
    <w:p w:rsidR="00083B4E" w:rsidRDefault="00083B4E" w:rsidP="00083B4E">
      <w:pPr>
        <w:pStyle w:val="TABLE"/>
        <w:ind w:firstLine="170"/>
        <w:jc w:val="both"/>
        <w:rPr>
          <w:rFonts w:ascii="UniversC Italic" w:hAnsi="UniversC Italic" w:cs="UniversC Italic"/>
          <w:i/>
          <w:iCs/>
          <w:lang w:val="uk-UA"/>
        </w:rPr>
      </w:pPr>
      <w:r>
        <w:rPr>
          <w:rFonts w:ascii="UniversC Italic" w:hAnsi="UniversC Italic" w:cs="UniversC Italic"/>
          <w:i/>
          <w:iCs/>
          <w:lang w:val="uk-UA"/>
        </w:rPr>
        <w:t>У разі необхідності заявити клопотання про розгляд справи в порядку спрощеного позовного провадження без повідомлення сторін.</w:t>
      </w:r>
    </w:p>
    <w:p w:rsidR="00083B4E" w:rsidRDefault="00083B4E" w:rsidP="00083B4E">
      <w:pPr>
        <w:pStyle w:val="TABLE"/>
        <w:ind w:firstLine="170"/>
        <w:jc w:val="both"/>
        <w:rPr>
          <w:rFonts w:ascii="UniversC Italic" w:hAnsi="UniversC Italic" w:cs="UniversC Italic"/>
          <w:i/>
          <w:iCs/>
          <w:color w:val="333333"/>
          <w:lang w:val="uk-UA"/>
        </w:rPr>
      </w:pPr>
      <w:r>
        <w:rPr>
          <w:color w:val="333333"/>
          <w:lang w:val="uk-UA"/>
        </w:rPr>
        <w:t xml:space="preserve">Заходи досудового врегулювання спору не вживалися </w:t>
      </w:r>
      <w:r>
        <w:rPr>
          <w:rFonts w:ascii="UniversC Italic" w:hAnsi="UniversC Italic" w:cs="UniversC Italic"/>
          <w:i/>
          <w:iCs/>
          <w:color w:val="333333"/>
          <w:lang w:val="uk-UA"/>
        </w:rPr>
        <w:t xml:space="preserve">(якщо вживалися — необхідно вказати які заходи, їх результати, </w:t>
      </w:r>
      <w:r>
        <w:rPr>
          <w:color w:val="333333"/>
          <w:lang w:val="uk-UA"/>
        </w:rPr>
        <w:t>підтвердити</w:t>
      </w:r>
      <w:r>
        <w:rPr>
          <w:rFonts w:ascii="UniversC Italic" w:hAnsi="UniversC Italic" w:cs="UniversC Italic"/>
          <w:i/>
          <w:iCs/>
          <w:color w:val="333333"/>
          <w:lang w:val="uk-UA"/>
        </w:rPr>
        <w:t xml:space="preserve"> </w:t>
      </w:r>
      <w:r>
        <w:rPr>
          <w:color w:val="333333"/>
          <w:lang w:val="uk-UA"/>
        </w:rPr>
        <w:t>відповідними доказами</w:t>
      </w:r>
      <w:r>
        <w:rPr>
          <w:rFonts w:ascii="UniversC Italic" w:hAnsi="UniversC Italic" w:cs="UniversC Italic"/>
          <w:i/>
          <w:iCs/>
          <w:color w:val="333333"/>
          <w:lang w:val="uk-UA"/>
        </w:rPr>
        <w:t>).</w:t>
      </w:r>
    </w:p>
    <w:p w:rsidR="00083B4E" w:rsidRDefault="00083B4E" w:rsidP="00083B4E">
      <w:pPr>
        <w:pStyle w:val="TABLE"/>
        <w:ind w:firstLine="170"/>
        <w:jc w:val="both"/>
        <w:rPr>
          <w:color w:val="333333"/>
          <w:lang w:val="uk-UA"/>
        </w:rPr>
      </w:pPr>
      <w:r>
        <w:rPr>
          <w:color w:val="333333"/>
          <w:lang w:val="uk-UA"/>
        </w:rPr>
        <w:t>Заходи забезпечення доказів або позову до подання позовної заяви не здійснювалися.</w:t>
      </w:r>
    </w:p>
    <w:p w:rsidR="00083B4E" w:rsidRDefault="00083B4E" w:rsidP="00083B4E">
      <w:pPr>
        <w:pStyle w:val="TABLE"/>
        <w:ind w:firstLine="170"/>
        <w:jc w:val="both"/>
        <w:rPr>
          <w:lang w:val="uk-UA"/>
        </w:rPr>
      </w:pPr>
      <w:r>
        <w:rPr>
          <w:lang w:val="uk-UA"/>
        </w:rPr>
        <w:t>Позивач підтверджує, що ним не подано іншого позову (позовів) до Відповідача (-</w:t>
      </w:r>
      <w:proofErr w:type="spellStart"/>
      <w:r>
        <w:rPr>
          <w:lang w:val="uk-UA"/>
        </w:rPr>
        <w:t>ів</w:t>
      </w:r>
      <w:proofErr w:type="spellEnd"/>
      <w:r>
        <w:rPr>
          <w:lang w:val="uk-UA"/>
        </w:rPr>
        <w:t>) з тим самим предметом та з тих самих підстав та у провадженні судів України або іншого органу, який в межах своєї компетенції вирішує спір, немає справи зі спору між тими ж сторонами, про той же предмет і з тих же підстав та не має рішення цих органів з такого спору.</w:t>
      </w:r>
    </w:p>
    <w:p w:rsidR="00083B4E" w:rsidRDefault="00083B4E" w:rsidP="00083B4E">
      <w:pPr>
        <w:pStyle w:val="TABLE"/>
        <w:ind w:firstLine="170"/>
        <w:jc w:val="both"/>
        <w:rPr>
          <w:lang w:val="uk-UA"/>
        </w:rPr>
      </w:pPr>
      <w:r>
        <w:rPr>
          <w:lang w:val="uk-UA"/>
        </w:rPr>
        <w:t>На підставі вищевикладеного, керуючись ст. ст. ______ Кодексу адміністративного судочинства України (зазначити норми законодавства, які регулюють порушенні права), -</w:t>
      </w:r>
    </w:p>
    <w:p w:rsidR="00083B4E" w:rsidRDefault="00083B4E" w:rsidP="00083B4E">
      <w:pPr>
        <w:pStyle w:val="TABLE"/>
        <w:spacing w:before="113" w:after="57"/>
        <w:ind w:firstLine="170"/>
        <w:jc w:val="center"/>
        <w:rPr>
          <w:rFonts w:ascii="UniversC Bold" w:hAnsi="UniversC Bold" w:cs="UniversC Bold"/>
          <w:b/>
          <w:bCs/>
          <w:lang w:val="uk-UA"/>
        </w:rPr>
      </w:pPr>
      <w:r>
        <w:rPr>
          <w:rFonts w:ascii="UniversC Bold" w:hAnsi="UniversC Bold" w:cs="UniversC Bold"/>
          <w:b/>
          <w:bCs/>
          <w:lang w:val="uk-UA"/>
        </w:rPr>
        <w:t>ПРОШУ:</w:t>
      </w:r>
    </w:p>
    <w:p w:rsidR="00083B4E" w:rsidRDefault="00083B4E" w:rsidP="00083B4E">
      <w:pPr>
        <w:pStyle w:val="TABLE"/>
        <w:ind w:firstLine="170"/>
        <w:jc w:val="both"/>
        <w:rPr>
          <w:lang w:val="uk-UA"/>
        </w:rPr>
      </w:pPr>
      <w:r>
        <w:rPr>
          <w:rFonts w:ascii="UniversC Bold" w:hAnsi="UniversC Bold" w:cs="UniversC Bold"/>
          <w:b/>
          <w:bCs/>
          <w:lang w:val="uk-UA"/>
        </w:rPr>
        <w:t xml:space="preserve">1) </w:t>
      </w:r>
      <w:r>
        <w:rPr>
          <w:lang w:val="uk-UA"/>
        </w:rPr>
        <w:t>Визнати протиправним та скасувати рішення комісії з питань зупинення реєстрації податкової накладної/ розрахунку коригування в Єдиному реєстрі податкових накладних ГУ ДПС у _________ про реєстрацію/відмову в реєстрації податкових накладних/розрахунків коригування в Єдиному реєстрі податкових накладних № ______/_______ від __.__.20__ року, про відмову в реєстрації податкової накладної № ___ від __.__.20__ року.</w:t>
      </w:r>
    </w:p>
    <w:p w:rsidR="00083B4E" w:rsidRDefault="00083B4E" w:rsidP="00083B4E">
      <w:pPr>
        <w:pStyle w:val="TABLE"/>
        <w:ind w:firstLine="170"/>
        <w:jc w:val="both"/>
        <w:rPr>
          <w:lang w:val="uk-UA"/>
        </w:rPr>
      </w:pPr>
      <w:r>
        <w:rPr>
          <w:rFonts w:ascii="UniversC Bold" w:hAnsi="UniversC Bold" w:cs="UniversC Bold"/>
          <w:b/>
          <w:bCs/>
          <w:lang w:val="uk-UA"/>
        </w:rPr>
        <w:t xml:space="preserve">2) </w:t>
      </w:r>
      <w:r>
        <w:rPr>
          <w:lang w:val="uk-UA"/>
        </w:rPr>
        <w:t>Зобов`язати ДПС України зареєструвати в Єдиному реєстрі податкових накладних податкову накладну № ____ від __.__.20__ року, за датою її подання до реєстрації.</w:t>
      </w:r>
    </w:p>
    <w:p w:rsidR="00083B4E" w:rsidRDefault="00083B4E" w:rsidP="00083B4E">
      <w:pPr>
        <w:pStyle w:val="TABLE"/>
        <w:ind w:firstLine="170"/>
        <w:jc w:val="both"/>
        <w:rPr>
          <w:lang w:val="uk-UA"/>
        </w:rPr>
      </w:pPr>
      <w:r>
        <w:rPr>
          <w:rFonts w:ascii="UniversC Bold" w:hAnsi="UniversC Bold" w:cs="UniversC Bold"/>
          <w:b/>
          <w:bCs/>
          <w:lang w:val="uk-UA"/>
        </w:rPr>
        <w:t xml:space="preserve">3) </w:t>
      </w:r>
      <w:r>
        <w:rPr>
          <w:lang w:val="uk-UA"/>
        </w:rPr>
        <w:t>Стягнути з Відповідачів на користь Позивача суму сплаченого судового збору у розмірі ______.</w:t>
      </w:r>
    </w:p>
    <w:p w:rsidR="00083B4E" w:rsidRDefault="00083B4E" w:rsidP="00083B4E">
      <w:pPr>
        <w:pStyle w:val="TABLE"/>
        <w:spacing w:before="113"/>
        <w:ind w:firstLine="170"/>
        <w:jc w:val="both"/>
        <w:rPr>
          <w:rFonts w:ascii="UniversC Bold" w:hAnsi="UniversC Bold" w:cs="UniversC Bold"/>
          <w:b/>
          <w:bCs/>
          <w:lang w:val="uk-UA"/>
        </w:rPr>
      </w:pPr>
      <w:r>
        <w:rPr>
          <w:rFonts w:ascii="UniversC Bold" w:hAnsi="UniversC Bold" w:cs="UniversC Bold"/>
          <w:b/>
          <w:bCs/>
          <w:lang w:val="uk-UA"/>
        </w:rPr>
        <w:t xml:space="preserve">До позовної заяви додається: </w:t>
      </w:r>
    </w:p>
    <w:p w:rsidR="00083B4E" w:rsidRDefault="00083B4E" w:rsidP="00083B4E">
      <w:pPr>
        <w:pStyle w:val="TABLE"/>
        <w:ind w:firstLine="170"/>
        <w:jc w:val="both"/>
        <w:rPr>
          <w:lang w:val="uk-UA"/>
        </w:rPr>
      </w:pPr>
      <w:r>
        <w:rPr>
          <w:rFonts w:ascii="UniversC Bold" w:hAnsi="UniversC Bold" w:cs="UniversC Bold"/>
          <w:b/>
          <w:bCs/>
          <w:lang w:val="uk-UA"/>
        </w:rPr>
        <w:lastRenderedPageBreak/>
        <w:t xml:space="preserve">1. </w:t>
      </w:r>
      <w:r>
        <w:rPr>
          <w:lang w:val="uk-UA"/>
        </w:rPr>
        <w:t>Докази, що підтверджують позовні вимоги;</w:t>
      </w:r>
    </w:p>
    <w:p w:rsidR="00083B4E" w:rsidRDefault="00083B4E" w:rsidP="00083B4E">
      <w:pPr>
        <w:pStyle w:val="TABLE"/>
        <w:ind w:firstLine="170"/>
        <w:jc w:val="both"/>
        <w:rPr>
          <w:lang w:val="uk-UA"/>
        </w:rPr>
      </w:pPr>
      <w:r>
        <w:rPr>
          <w:rFonts w:ascii="UniversC Bold" w:hAnsi="UniversC Bold" w:cs="UniversC Bold"/>
          <w:b/>
          <w:bCs/>
          <w:lang w:val="uk-UA"/>
        </w:rPr>
        <w:t xml:space="preserve">2. </w:t>
      </w:r>
      <w:r>
        <w:rPr>
          <w:lang w:val="uk-UA"/>
        </w:rPr>
        <w:t>Документ, що підтверджує сплату судового збору/документ, що підтверджує наявність підстав для звільнення від сплати судового збору (оригінал)</w:t>
      </w:r>
    </w:p>
    <w:p w:rsidR="00083B4E" w:rsidRDefault="00083B4E" w:rsidP="00083B4E">
      <w:pPr>
        <w:pStyle w:val="TABLE"/>
        <w:ind w:firstLine="170"/>
        <w:jc w:val="both"/>
        <w:rPr>
          <w:lang w:val="uk-UA"/>
        </w:rPr>
      </w:pPr>
      <w:r>
        <w:rPr>
          <w:rFonts w:ascii="UniversC Bold" w:hAnsi="UniversC Bold" w:cs="UniversC Bold"/>
          <w:b/>
          <w:bCs/>
          <w:lang w:val="uk-UA"/>
        </w:rPr>
        <w:t xml:space="preserve">3. </w:t>
      </w:r>
      <w:r>
        <w:rPr>
          <w:lang w:val="uk-UA"/>
        </w:rPr>
        <w:t>Довіреність або інший документ, що підтверджує повноваження представника, якщо позовна заява подається представником;</w:t>
      </w:r>
    </w:p>
    <w:p w:rsidR="00083B4E" w:rsidRDefault="00083B4E" w:rsidP="00083B4E">
      <w:pPr>
        <w:pStyle w:val="TABLE"/>
        <w:ind w:firstLine="170"/>
        <w:jc w:val="both"/>
        <w:rPr>
          <w:lang w:val="uk-UA"/>
        </w:rPr>
      </w:pPr>
      <w:r>
        <w:rPr>
          <w:rFonts w:ascii="UniversC Bold" w:hAnsi="UniversC Bold" w:cs="UniversC Bold"/>
          <w:b/>
          <w:bCs/>
          <w:lang w:val="uk-UA"/>
        </w:rPr>
        <w:t xml:space="preserve">4. </w:t>
      </w:r>
      <w:r>
        <w:rPr>
          <w:lang w:val="uk-UA"/>
        </w:rPr>
        <w:t>Копії позовної заяви та копії всіх документів, що додаються до неї, відповідно до кількості відповідачів.</w:t>
      </w:r>
    </w:p>
    <w:p w:rsidR="00083B4E" w:rsidRDefault="00083B4E" w:rsidP="00083B4E">
      <w:pPr>
        <w:pStyle w:val="TABLE"/>
        <w:ind w:firstLine="170"/>
        <w:jc w:val="both"/>
        <w:rPr>
          <w:rFonts w:ascii="UniversC Italic" w:hAnsi="UniversC Italic" w:cs="UniversC Italic"/>
          <w:i/>
          <w:iCs/>
          <w:lang w:val="uk-UA"/>
        </w:rPr>
      </w:pPr>
    </w:p>
    <w:p w:rsidR="00083B4E" w:rsidRDefault="00083B4E" w:rsidP="00083B4E">
      <w:pPr>
        <w:pStyle w:val="TABLE"/>
        <w:ind w:firstLine="170"/>
        <w:jc w:val="both"/>
        <w:rPr>
          <w:rFonts w:ascii="UniversC Italic" w:hAnsi="UniversC Italic" w:cs="UniversC Italic"/>
          <w:i/>
          <w:iCs/>
          <w:lang w:val="uk-UA"/>
        </w:rPr>
      </w:pPr>
      <w:r>
        <w:rPr>
          <w:rFonts w:ascii="UniversC Italic" w:hAnsi="UniversC Italic" w:cs="UniversC Italic"/>
          <w:i/>
          <w:iCs/>
          <w:lang w:val="uk-UA"/>
        </w:rPr>
        <w:t xml:space="preserve">(Документи необхідно подавати згідно переліку, який вказано у заяві та з підрахованою загальною кількістю аркушів. </w:t>
      </w:r>
    </w:p>
    <w:p w:rsidR="00083B4E" w:rsidRDefault="00083B4E" w:rsidP="00083B4E">
      <w:pPr>
        <w:pStyle w:val="TABLE"/>
        <w:ind w:firstLine="170"/>
        <w:jc w:val="both"/>
        <w:rPr>
          <w:rFonts w:ascii="UniversC Italic" w:hAnsi="UniversC Italic" w:cs="UniversC Italic"/>
          <w:i/>
          <w:iCs/>
          <w:lang w:val="uk-UA"/>
        </w:rPr>
      </w:pPr>
      <w:r>
        <w:rPr>
          <w:rFonts w:ascii="UniversC Bold Italic" w:hAnsi="UniversC Bold Italic" w:cs="UniversC Bold Italic"/>
          <w:b/>
          <w:bCs/>
          <w:i/>
          <w:iCs/>
          <w:lang w:val="uk-UA"/>
        </w:rPr>
        <w:t>ВАЖЛИВО!</w:t>
      </w:r>
      <w:r>
        <w:rPr>
          <w:rFonts w:ascii="UniversC Italic" w:hAnsi="UniversC Italic" w:cs="UniversC Italic"/>
          <w:i/>
          <w:iCs/>
          <w:lang w:val="uk-UA"/>
        </w:rPr>
        <w:t xml:space="preserve"> Копії документів засвідчуються згідно з вимогами п. 5.26 ДСТУ 4163:2020. Електронні докази подаються відповідно до вимог ст. 99 </w:t>
      </w:r>
      <w:r>
        <w:rPr>
          <w:lang w:val="uk-UA"/>
        </w:rPr>
        <w:t>Кодексу адміністративного судочинства України</w:t>
      </w:r>
      <w:r>
        <w:rPr>
          <w:rFonts w:ascii="UniversC Italic" w:hAnsi="UniversC Italic" w:cs="UniversC Italic"/>
          <w:i/>
          <w:iCs/>
          <w:lang w:val="uk-UA"/>
        </w:rPr>
        <w:t>).</w:t>
      </w:r>
    </w:p>
    <w:p w:rsidR="00083B4E" w:rsidRDefault="00083B4E" w:rsidP="00083B4E">
      <w:pPr>
        <w:pStyle w:val="TABLE"/>
        <w:ind w:firstLine="170"/>
        <w:jc w:val="both"/>
        <w:rPr>
          <w:lang w:val="uk-UA"/>
        </w:rPr>
      </w:pPr>
    </w:p>
    <w:p w:rsidR="00083B4E" w:rsidRDefault="00083B4E" w:rsidP="00083B4E">
      <w:pPr>
        <w:pStyle w:val="TABLE"/>
        <w:ind w:firstLine="170"/>
        <w:jc w:val="both"/>
        <w:rPr>
          <w:rFonts w:ascii="UniversC Italic" w:hAnsi="UniversC Italic" w:cs="UniversC Italic"/>
          <w:i/>
          <w:iCs/>
          <w:lang w:val="uk-UA"/>
        </w:rPr>
      </w:pPr>
      <w:r>
        <w:rPr>
          <w:rFonts w:ascii="UniversC Bold" w:hAnsi="UniversC Bold" w:cs="UniversC Bold"/>
          <w:b/>
          <w:bCs/>
          <w:lang w:val="uk-UA"/>
        </w:rPr>
        <w:t>Підпис позивача (або представника)</w:t>
      </w:r>
      <w:r>
        <w:rPr>
          <w:rFonts w:ascii="UniversC Italic" w:hAnsi="UniversC Italic" w:cs="UniversC Italic"/>
          <w:i/>
          <w:iCs/>
          <w:lang w:val="uk-UA"/>
        </w:rPr>
        <w:t xml:space="preserve"> (згідно з вимогами п. 5.26 ДСТУ 4163:2020)</w:t>
      </w:r>
    </w:p>
    <w:p w:rsidR="00083B4E" w:rsidRDefault="00083B4E" w:rsidP="00083B4E">
      <w:pPr>
        <w:pStyle w:val="TABLE"/>
        <w:ind w:firstLine="170"/>
        <w:jc w:val="both"/>
        <w:rPr>
          <w:lang w:val="uk-UA"/>
        </w:rPr>
      </w:pPr>
    </w:p>
    <w:p w:rsidR="000916BA" w:rsidRPr="00083B4E" w:rsidRDefault="00083B4E" w:rsidP="00083B4E">
      <w:r>
        <w:rPr>
          <w:lang w:val="uk-UA"/>
        </w:rPr>
        <w:t>"</w:t>
      </w:r>
      <w:r>
        <w:rPr>
          <w:rFonts w:ascii="UniversC Bold" w:hAnsi="UniversC Bold" w:cs="UniversC Bold"/>
          <w:b/>
          <w:bCs/>
          <w:lang w:val="uk-UA"/>
        </w:rPr>
        <w:t>___</w:t>
      </w:r>
      <w:r>
        <w:rPr>
          <w:lang w:val="uk-UA"/>
        </w:rPr>
        <w:t>"</w:t>
      </w:r>
      <w:r>
        <w:rPr>
          <w:rFonts w:ascii="UniversC Bold" w:hAnsi="UniversC Bold" w:cs="UniversC Bold"/>
          <w:b/>
          <w:bCs/>
          <w:lang w:val="uk-UA"/>
        </w:rPr>
        <w:t xml:space="preserve"> ____________ 20__ року</w:t>
      </w:r>
    </w:p>
    <w:sectPr w:rsidR="000916BA" w:rsidRPr="00083B4E" w:rsidSect="00BF134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Ten Cyrillic Upright">
    <w:panose1 w:val="00000000000000000000"/>
    <w:charset w:val="CC"/>
    <w:family w:val="auto"/>
    <w:notTrueType/>
    <w:pitch w:val="default"/>
    <w:sig w:usb0="00000201" w:usb1="00000000" w:usb2="00000000" w:usb3="00000000" w:csb0="00000004" w:csb1="00000000"/>
  </w:font>
  <w:font w:name="Times Ten Cyrillic Inclined">
    <w:panose1 w:val="00000000000000000000"/>
    <w:charset w:val="CC"/>
    <w:family w:val="auto"/>
    <w:notTrueType/>
    <w:pitch w:val="default"/>
    <w:sig w:usb0="00000201" w:usb1="00000000" w:usb2="00000000" w:usb3="00000000" w:csb0="00000004" w:csb1="00000000"/>
  </w:font>
  <w:font w:name="HeliosCondBlack Bold">
    <w:panose1 w:val="00000000000000000000"/>
    <w:charset w:val="CC"/>
    <w:family w:val="auto"/>
    <w:notTrueType/>
    <w:pitch w:val="default"/>
    <w:sig w:usb0="00000201" w:usb1="00000000" w:usb2="00000000" w:usb3="00000000" w:csb0="00000004" w:csb1="00000000"/>
  </w:font>
  <w:font w:name="PragmaticaC PT Pragmatica Mediu">
    <w:panose1 w:val="00000000000000000000"/>
    <w:charset w:val="CC"/>
    <w:family w:val="auto"/>
    <w:notTrueType/>
    <w:pitch w:val="default"/>
    <w:sig w:usb0="00000201" w:usb1="00000000" w:usb2="00000000" w:usb3="00000000" w:csb0="00000004" w:csb1="00000000"/>
  </w:font>
  <w:font w:name="MinionPro-Regular">
    <w:panose1 w:val="00000000000000000000"/>
    <w:charset w:val="00"/>
    <w:family w:val="auto"/>
    <w:notTrueType/>
    <w:pitch w:val="default"/>
    <w:sig w:usb0="00000003" w:usb1="00000000" w:usb2="00000000" w:usb3="00000000" w:csb0="00000001" w:csb1="00000000"/>
  </w:font>
  <w:font w:name="Times Ten Cyrillic Oblique">
    <w:panose1 w:val="00000000000000000000"/>
    <w:charset w:val="CC"/>
    <w:family w:val="auto"/>
    <w:notTrueType/>
    <w:pitch w:val="default"/>
    <w:sig w:usb0="00000201" w:usb1="00000000" w:usb2="00000000" w:usb3="00000000" w:csb0="00000004" w:csb1="00000000"/>
  </w:font>
  <w:font w:name="Times Ten Cyrillic Bold Incline">
    <w:panose1 w:val="00000000000000000000"/>
    <w:charset w:val="CC"/>
    <w:family w:val="auto"/>
    <w:notTrueType/>
    <w:pitch w:val="default"/>
    <w:sig w:usb0="00000201" w:usb1="00000000" w:usb2="00000000" w:usb3="00000000" w:csb0="00000004" w:csb1="00000000"/>
  </w:font>
  <w:font w:name="HeliosCond Bold">
    <w:panose1 w:val="00000000000000000000"/>
    <w:charset w:val="CC"/>
    <w:family w:val="auto"/>
    <w:notTrueType/>
    <w:pitch w:val="default"/>
    <w:sig w:usb0="00000201" w:usb1="00000000" w:usb2="00000000" w:usb3="00000000" w:csb0="00000004" w:csb1="00000000"/>
  </w:font>
  <w:font w:name="PragmaticaC Bold">
    <w:panose1 w:val="00000000000000000000"/>
    <w:charset w:val="CC"/>
    <w:family w:val="auto"/>
    <w:notTrueType/>
    <w:pitch w:val="default"/>
    <w:sig w:usb0="00000201" w:usb1="00000000" w:usb2="00000000" w:usb3="00000000" w:csb0="00000004" w:csb1="00000000"/>
  </w:font>
  <w:font w:name="PragmaticaC BoldItalic">
    <w:panose1 w:val="00000000000000000000"/>
    <w:charset w:val="CC"/>
    <w:family w:val="auto"/>
    <w:notTrueType/>
    <w:pitch w:val="default"/>
    <w:sig w:usb0="00000201" w:usb1="00000000" w:usb2="00000000" w:usb3="00000000" w:csb0="00000004" w:csb1="00000000"/>
  </w:font>
  <w:font w:name="UniversC">
    <w:panose1 w:val="00000000000000000000"/>
    <w:charset w:val="CC"/>
    <w:family w:val="auto"/>
    <w:notTrueType/>
    <w:pitch w:val="default"/>
    <w:sig w:usb0="00000201" w:usb1="00000000" w:usb2="00000000" w:usb3="00000000" w:csb0="00000004" w:csb1="00000000"/>
  </w:font>
  <w:font w:name="UniversC Bold">
    <w:panose1 w:val="00000000000000000000"/>
    <w:charset w:val="CC"/>
    <w:family w:val="auto"/>
    <w:notTrueType/>
    <w:pitch w:val="default"/>
    <w:sig w:usb0="00000201" w:usb1="00000000" w:usb2="00000000" w:usb3="00000000" w:csb0="00000004" w:csb1="00000000"/>
  </w:font>
  <w:font w:name="UniversC Italic">
    <w:panose1 w:val="00000000000000000000"/>
    <w:charset w:val="CC"/>
    <w:family w:val="auto"/>
    <w:notTrueType/>
    <w:pitch w:val="default"/>
    <w:sig w:usb0="00000201" w:usb1="00000000" w:usb2="00000000" w:usb3="00000000" w:csb0="00000004" w:csb1="00000000"/>
  </w:font>
  <w:font w:name="UniversC Bold 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32"/>
    <w:rsid w:val="00046FDA"/>
    <w:rsid w:val="00083B4E"/>
    <w:rsid w:val="000916BA"/>
    <w:rsid w:val="00091AE0"/>
    <w:rsid w:val="004F469E"/>
    <w:rsid w:val="00587B32"/>
    <w:rsid w:val="005D3B20"/>
    <w:rsid w:val="005F1ACF"/>
    <w:rsid w:val="00844E36"/>
    <w:rsid w:val="00871151"/>
    <w:rsid w:val="00A421C6"/>
    <w:rsid w:val="00BD27EA"/>
    <w:rsid w:val="00BF134A"/>
    <w:rsid w:val="00CA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A7FF0-9A37-4433-AA0E-3311D93D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
    <w:name w:val="Question"/>
    <w:basedOn w:val="a"/>
    <w:uiPriority w:val="99"/>
    <w:rsid w:val="00587B32"/>
    <w:pPr>
      <w:autoSpaceDE w:val="0"/>
      <w:autoSpaceDN w:val="0"/>
      <w:adjustRightInd w:val="0"/>
      <w:spacing w:after="113" w:line="260" w:lineRule="atLeast"/>
      <w:jc w:val="both"/>
      <w:textAlignment w:val="center"/>
    </w:pPr>
    <w:rPr>
      <w:rFonts w:ascii="Times Ten Cyrillic Upright" w:hAnsi="Times Ten Cyrillic Upright" w:cs="Times Ten Cyrillic Upright"/>
      <w:color w:val="000000"/>
      <w:spacing w:val="4"/>
    </w:rPr>
  </w:style>
  <w:style w:type="paragraph" w:customStyle="1" w:styleId="MainTextUKR">
    <w:name w:val="Main Text UKR"/>
    <w:basedOn w:val="a"/>
    <w:uiPriority w:val="99"/>
    <w:rsid w:val="00587B32"/>
    <w:pPr>
      <w:autoSpaceDE w:val="0"/>
      <w:autoSpaceDN w:val="0"/>
      <w:adjustRightInd w:val="0"/>
      <w:spacing w:after="0" w:line="260" w:lineRule="atLeast"/>
      <w:ind w:firstLine="170"/>
      <w:jc w:val="both"/>
      <w:textAlignment w:val="center"/>
    </w:pPr>
    <w:rPr>
      <w:rFonts w:ascii="Times Ten Cyrillic Upright" w:hAnsi="Times Ten Cyrillic Upright" w:cs="Times Ten Cyrillic Upright"/>
      <w:color w:val="000000"/>
      <w:spacing w:val="6"/>
    </w:rPr>
  </w:style>
  <w:style w:type="character" w:styleId="a3">
    <w:name w:val="Emphasis"/>
    <w:basedOn w:val="a0"/>
    <w:uiPriority w:val="20"/>
    <w:qFormat/>
    <w:rsid w:val="00587B32"/>
    <w:rPr>
      <w:i/>
      <w:iCs/>
    </w:rPr>
  </w:style>
  <w:style w:type="paragraph" w:customStyle="1" w:styleId="FootNote">
    <w:name w:val="FootNote"/>
    <w:basedOn w:val="a"/>
    <w:uiPriority w:val="99"/>
    <w:rsid w:val="00046FDA"/>
    <w:pPr>
      <w:pBdr>
        <w:top w:val="single" w:sz="4" w:space="11" w:color="000000"/>
      </w:pBdr>
      <w:autoSpaceDE w:val="0"/>
      <w:autoSpaceDN w:val="0"/>
      <w:adjustRightInd w:val="0"/>
      <w:spacing w:after="0" w:line="200" w:lineRule="atLeast"/>
      <w:jc w:val="both"/>
      <w:textAlignment w:val="center"/>
    </w:pPr>
    <w:rPr>
      <w:rFonts w:ascii="Times Ten Cyrillic Inclined" w:hAnsi="Times Ten Cyrillic Inclined" w:cs="Times Ten Cyrillic Inclined"/>
      <w:color w:val="000000"/>
      <w:spacing w:val="4"/>
      <w:sz w:val="18"/>
      <w:szCs w:val="18"/>
    </w:rPr>
  </w:style>
  <w:style w:type="paragraph" w:customStyle="1" w:styleId="2Heading">
    <w:name w:val="2Heading"/>
    <w:basedOn w:val="a"/>
    <w:next w:val="a"/>
    <w:uiPriority w:val="99"/>
    <w:rsid w:val="00046FDA"/>
    <w:pPr>
      <w:autoSpaceDE w:val="0"/>
      <w:autoSpaceDN w:val="0"/>
      <w:adjustRightInd w:val="0"/>
      <w:spacing w:before="113" w:after="0" w:line="288" w:lineRule="auto"/>
      <w:textAlignment w:val="center"/>
    </w:pPr>
    <w:rPr>
      <w:rFonts w:ascii="HeliosCondBlack Bold" w:hAnsi="HeliosCondBlack Bold" w:cs="HeliosCondBlack Bold"/>
      <w:b/>
      <w:bCs/>
      <w:caps/>
      <w:color w:val="000000"/>
      <w:sz w:val="30"/>
      <w:szCs w:val="30"/>
      <w:lang w:val="en-GB"/>
    </w:rPr>
  </w:style>
  <w:style w:type="paragraph" w:customStyle="1" w:styleId="MainTextRUS">
    <w:name w:val="Main Text RUS"/>
    <w:basedOn w:val="a4"/>
    <w:uiPriority w:val="99"/>
    <w:rsid w:val="00046FDA"/>
    <w:pPr>
      <w:spacing w:line="218" w:lineRule="atLeast"/>
      <w:ind w:firstLine="193"/>
      <w:jc w:val="both"/>
    </w:pPr>
    <w:rPr>
      <w:rFonts w:ascii="PragmaticaC PT Pragmatica Mediu" w:hAnsi="PragmaticaC PT Pragmatica Mediu" w:cs="PragmaticaC PT Pragmatica Mediu"/>
      <w:spacing w:val="-4"/>
      <w:w w:val="95"/>
      <w:sz w:val="19"/>
      <w:szCs w:val="19"/>
      <w:lang w:val="ru-RU"/>
    </w:rPr>
  </w:style>
  <w:style w:type="paragraph" w:customStyle="1" w:styleId="a4">
    <w:name w:val="[Без стиля]"/>
    <w:rsid w:val="00046FD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reambule">
    <w:name w:val="Preambule"/>
    <w:basedOn w:val="a4"/>
    <w:next w:val="MainTextUKR"/>
    <w:uiPriority w:val="99"/>
    <w:rsid w:val="00844E36"/>
    <w:pPr>
      <w:spacing w:before="57" w:after="113" w:line="240" w:lineRule="atLeast"/>
      <w:ind w:left="567" w:right="567" w:firstLine="170"/>
      <w:jc w:val="both"/>
    </w:pPr>
    <w:rPr>
      <w:rFonts w:ascii="Times Ten Cyrillic Oblique" w:hAnsi="Times Ten Cyrillic Oblique" w:cs="Times Ten Cyrillic Oblique"/>
      <w:i/>
      <w:iCs/>
      <w:spacing w:val="2"/>
      <w:w w:val="95"/>
      <w:sz w:val="22"/>
      <w:szCs w:val="22"/>
      <w:lang w:val="ru-RU"/>
    </w:rPr>
  </w:style>
  <w:style w:type="paragraph" w:styleId="a5">
    <w:name w:val="Signature"/>
    <w:basedOn w:val="a"/>
    <w:link w:val="a6"/>
    <w:uiPriority w:val="99"/>
    <w:rsid w:val="00871151"/>
    <w:pPr>
      <w:suppressAutoHyphens/>
      <w:autoSpaceDE w:val="0"/>
      <w:autoSpaceDN w:val="0"/>
      <w:adjustRightInd w:val="0"/>
      <w:spacing w:before="113" w:after="113" w:line="260" w:lineRule="atLeast"/>
      <w:ind w:right="57"/>
      <w:jc w:val="right"/>
      <w:textAlignment w:val="baseline"/>
    </w:pPr>
    <w:rPr>
      <w:rFonts w:ascii="Times Ten Cyrillic Bold Incline" w:hAnsi="Times Ten Cyrillic Bold Incline" w:cs="Times Ten Cyrillic Bold Incline"/>
      <w:b/>
      <w:bCs/>
      <w:color w:val="000000"/>
      <w:spacing w:val="4"/>
    </w:rPr>
  </w:style>
  <w:style w:type="character" w:customStyle="1" w:styleId="a6">
    <w:name w:val="Подпись Знак"/>
    <w:basedOn w:val="a0"/>
    <w:link w:val="a5"/>
    <w:uiPriority w:val="99"/>
    <w:rsid w:val="00871151"/>
    <w:rPr>
      <w:rFonts w:ascii="Times Ten Cyrillic Bold Incline" w:hAnsi="Times Ten Cyrillic Bold Incline" w:cs="Times Ten Cyrillic Bold Incline"/>
      <w:b/>
      <w:bCs/>
      <w:color w:val="000000"/>
      <w:spacing w:val="4"/>
    </w:rPr>
  </w:style>
  <w:style w:type="paragraph" w:customStyle="1" w:styleId="ContentHeading">
    <w:name w:val="ContentHeading"/>
    <w:basedOn w:val="a4"/>
    <w:next w:val="a4"/>
    <w:uiPriority w:val="99"/>
    <w:rsid w:val="00871151"/>
    <w:pPr>
      <w:pBdr>
        <w:top w:val="single" w:sz="96" w:space="0" w:color="000000"/>
      </w:pBdr>
      <w:tabs>
        <w:tab w:val="decimal" w:leader="dot" w:pos="440"/>
        <w:tab w:val="decimal" w:leader="dot" w:pos="800"/>
        <w:tab w:val="decimal" w:leader="dot" w:pos="1150"/>
        <w:tab w:val="decimal" w:leader="dot" w:pos="1505"/>
        <w:tab w:val="decimal" w:leader="dot" w:pos="1860"/>
        <w:tab w:val="decimal" w:leader="dot" w:pos="2215"/>
        <w:tab w:val="decimal" w:leader="dot" w:pos="2570"/>
        <w:tab w:val="decimal" w:leader="dot" w:pos="2925"/>
        <w:tab w:val="decimal" w:leader="dot" w:pos="3280"/>
        <w:tab w:val="decimal" w:leader="dot" w:pos="3635"/>
        <w:tab w:val="decimal" w:leader="dot" w:pos="3990"/>
        <w:tab w:val="decimal" w:leader="dot" w:pos="4345"/>
        <w:tab w:val="decimal" w:leader="dot" w:pos="4700"/>
      </w:tabs>
      <w:suppressAutoHyphens/>
      <w:spacing w:before="170" w:line="200" w:lineRule="atLeast"/>
      <w:ind w:left="85"/>
    </w:pPr>
    <w:rPr>
      <w:rFonts w:ascii="HeliosCond Bold" w:hAnsi="HeliosCond Bold" w:cs="HeliosCond Bold"/>
      <w:b/>
      <w:bCs/>
      <w:caps/>
      <w:spacing w:val="-1"/>
      <w:w w:val="95"/>
      <w:sz w:val="20"/>
      <w:szCs w:val="20"/>
      <w:u w:color="000000"/>
      <w:lang w:val="ru-RU"/>
    </w:rPr>
  </w:style>
  <w:style w:type="paragraph" w:customStyle="1" w:styleId="1">
    <w:name w:val="1"/>
    <w:basedOn w:val="a4"/>
    <w:uiPriority w:val="99"/>
    <w:rsid w:val="00871151"/>
    <w:pPr>
      <w:suppressAutoHyphens/>
      <w:spacing w:before="28" w:line="260" w:lineRule="atLeast"/>
    </w:pPr>
    <w:rPr>
      <w:rFonts w:ascii="Times Ten Cyrillic Upright" w:hAnsi="Times Ten Cyrillic Upright" w:cs="Times Ten Cyrillic Upright"/>
      <w:sz w:val="22"/>
      <w:szCs w:val="22"/>
      <w:lang w:val="ru-RU"/>
    </w:rPr>
  </w:style>
  <w:style w:type="paragraph" w:customStyle="1" w:styleId="ContentNomber">
    <w:name w:val="ContentNomber"/>
    <w:basedOn w:val="a4"/>
    <w:uiPriority w:val="99"/>
    <w:rsid w:val="00871151"/>
    <w:pPr>
      <w:pBdr>
        <w:bottom w:val="single" w:sz="4" w:space="1" w:color="000000"/>
      </w:pBdr>
      <w:spacing w:before="28" w:after="28" w:line="20" w:lineRule="atLeast"/>
      <w:ind w:right="57"/>
      <w:jc w:val="right"/>
    </w:pPr>
    <w:rPr>
      <w:rFonts w:ascii="PragmaticaC Bold" w:hAnsi="PragmaticaC Bold" w:cs="PragmaticaC Bold"/>
      <w:b/>
      <w:bCs/>
      <w:spacing w:val="1"/>
      <w:w w:val="95"/>
      <w:sz w:val="19"/>
      <w:szCs w:val="19"/>
      <w:lang w:val="ru-RU"/>
    </w:rPr>
  </w:style>
  <w:style w:type="paragraph" w:customStyle="1" w:styleId="ContentNormativ">
    <w:name w:val="ContentNormativ"/>
    <w:basedOn w:val="a4"/>
    <w:uiPriority w:val="99"/>
    <w:rsid w:val="00871151"/>
    <w:rPr>
      <w:rFonts w:ascii="PragmaticaC BoldItalic" w:hAnsi="PragmaticaC BoldItalic" w:cs="PragmaticaC BoldItalic"/>
      <w:b/>
      <w:bCs/>
      <w:i/>
      <w:iCs/>
      <w:spacing w:val="-1"/>
      <w:w w:val="95"/>
      <w:sz w:val="19"/>
      <w:szCs w:val="19"/>
      <w:lang w:val="ru-RU"/>
    </w:rPr>
  </w:style>
  <w:style w:type="paragraph" w:customStyle="1" w:styleId="TABLE">
    <w:name w:val="TABLE"/>
    <w:basedOn w:val="a4"/>
    <w:uiPriority w:val="99"/>
    <w:rsid w:val="00BF134A"/>
    <w:pPr>
      <w:suppressAutoHyphens/>
      <w:spacing w:line="224" w:lineRule="atLeast"/>
    </w:pPr>
    <w:rPr>
      <w:rFonts w:ascii="UniversC" w:hAnsi="UniversC" w:cs="UniversC"/>
      <w:spacing w:val="-1"/>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2024-02-08T07:28:00Z</dcterms:created>
  <dcterms:modified xsi:type="dcterms:W3CDTF">2024-02-09T07:35:00Z</dcterms:modified>
</cp:coreProperties>
</file>